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224" w:rsidRDefault="00F73C56" w14:paraId="68BBB081" w14:textId="77777777">
      <w:pPr>
        <w:spacing w:after="0"/>
        <w:rPr>
          <w:rFonts w:ascii="Dax-Regular" w:hAnsi="Dax-Regular" w:eastAsia="Arial" w:cs="Arial"/>
          <w:b/>
          <w:color w:val="2F7217"/>
          <w:sz w:val="28"/>
        </w:rPr>
      </w:pPr>
      <w:r w:rsidRPr="004E6224">
        <w:rPr>
          <w:rFonts w:ascii="Dax-Regular" w:hAnsi="Dax-Regular" w:eastAsia="Arial" w:cs="Arial"/>
          <w:b/>
          <w:color w:val="2F7217"/>
          <w:sz w:val="28"/>
        </w:rPr>
        <w:t xml:space="preserve">                                    </w:t>
      </w:r>
    </w:p>
    <w:p w:rsidRPr="004E6224" w:rsidR="00AD12A5" w:rsidP="004E6224" w:rsidRDefault="00F73C56" w14:paraId="036F33B0" w14:textId="77777777">
      <w:pPr>
        <w:spacing w:after="0"/>
        <w:jc w:val="center"/>
        <w:rPr>
          <w:rFonts w:ascii="Dax-Regular" w:hAnsi="Dax-Regular"/>
        </w:rPr>
      </w:pPr>
      <w:r w:rsidRPr="004E6224">
        <w:rPr>
          <w:rFonts w:ascii="Dax-Regular" w:hAnsi="Dax-Regular" w:eastAsia="Arial" w:cs="Arial"/>
          <w:b/>
          <w:color w:val="2F7217"/>
          <w:sz w:val="28"/>
        </w:rPr>
        <w:t>UITVOERINGSVERZOEK</w:t>
      </w:r>
    </w:p>
    <w:p w:rsidRPr="004E6224" w:rsidR="00C717ED" w:rsidP="004E6224" w:rsidRDefault="00F73C56" w14:paraId="5C1E8CDA" w14:textId="77777777">
      <w:pPr>
        <w:spacing w:after="0"/>
        <w:rPr>
          <w:rFonts w:ascii="Dax-Regular" w:hAnsi="Dax-Regular" w:eastAsia="Arial" w:cs="Arial"/>
          <w:color w:val="0F243E"/>
          <w:sz w:val="20"/>
        </w:rPr>
      </w:pPr>
      <w:r w:rsidRPr="004E6224">
        <w:rPr>
          <w:rFonts w:ascii="Dax-Regular" w:hAnsi="Dax-Regular" w:eastAsia="Arial" w:cs="Arial"/>
          <w:sz w:val="21"/>
        </w:rPr>
        <w:t xml:space="preserve"> </w:t>
      </w:r>
    </w:p>
    <w:p w:rsidRPr="004E6224" w:rsidR="00AD12A5" w:rsidRDefault="00F73C56" w14:paraId="1B0E5D97" w14:textId="77777777">
      <w:pPr>
        <w:spacing w:after="4" w:line="249" w:lineRule="auto"/>
        <w:ind w:left="-5" w:right="27" w:hanging="10"/>
        <w:rPr>
          <w:rFonts w:ascii="Dax-Regular" w:hAnsi="Dax-Regular"/>
        </w:rPr>
      </w:pPr>
      <w:r w:rsidRPr="004E6224">
        <w:rPr>
          <w:rFonts w:ascii="Dax-Regular" w:hAnsi="Dax-Regular" w:eastAsia="Arial" w:cs="Arial"/>
          <w:color w:val="0F243E"/>
          <w:sz w:val="20"/>
        </w:rPr>
        <w:t xml:space="preserve">Uitvoeringsverzoek tot een voorbehouden, risicovolle of overige handeling van de arts aan de zorgverlener omtrent een bepaalde cliënt in het kader van de Wet BIG en </w:t>
      </w:r>
      <w:proofErr w:type="spellStart"/>
      <w:r w:rsidRPr="004E6224">
        <w:rPr>
          <w:rFonts w:ascii="Dax-Regular" w:hAnsi="Dax-Regular" w:eastAsia="Arial" w:cs="Arial"/>
          <w:color w:val="0F243E"/>
          <w:sz w:val="20"/>
        </w:rPr>
        <w:t>Vilansprotocollen</w:t>
      </w:r>
      <w:proofErr w:type="spellEnd"/>
      <w:r w:rsidRPr="004E6224">
        <w:rPr>
          <w:rFonts w:ascii="Dax-Regular" w:hAnsi="Dax-Regular" w:eastAsia="Arial" w:cs="Arial"/>
          <w:color w:val="0F243E"/>
          <w:sz w:val="20"/>
        </w:rPr>
        <w:t xml:space="preserve">. </w:t>
      </w:r>
    </w:p>
    <w:p w:rsidRPr="004E6224" w:rsidR="00AD12A5" w:rsidRDefault="00F73C56" w14:paraId="11292DE5" w14:textId="77777777">
      <w:pPr>
        <w:spacing w:after="0"/>
        <w:rPr>
          <w:rFonts w:ascii="Dax-Regular" w:hAnsi="Dax-Regular"/>
        </w:rPr>
      </w:pPr>
      <w:r w:rsidRPr="004E6224">
        <w:rPr>
          <w:rFonts w:ascii="Dax-Regular" w:hAnsi="Dax-Regular" w:eastAsia="Arial" w:cs="Arial"/>
          <w:color w:val="0F243E"/>
          <w:sz w:val="20"/>
        </w:rPr>
        <w:t xml:space="preserve"> </w:t>
      </w:r>
    </w:p>
    <w:tbl>
      <w:tblPr>
        <w:tblStyle w:val="TableGrid"/>
        <w:tblW w:w="9826" w:type="dxa"/>
        <w:tblInd w:w="-68" w:type="dxa"/>
        <w:tblCellMar>
          <w:top w:w="43" w:type="dxa"/>
          <w:left w:w="68" w:type="dxa"/>
          <w:right w:w="115" w:type="dxa"/>
        </w:tblCellMar>
        <w:tblLook w:val="04A0" w:firstRow="1" w:lastRow="0" w:firstColumn="1" w:lastColumn="0" w:noHBand="0" w:noVBand="1"/>
      </w:tblPr>
      <w:tblGrid>
        <w:gridCol w:w="5153"/>
        <w:gridCol w:w="4673"/>
      </w:tblGrid>
      <w:tr w:rsidRPr="004E6224" w:rsidR="00AD12A5" w:rsidTr="00C717ED" w14:paraId="4CD57339" w14:textId="77777777">
        <w:trPr>
          <w:trHeight w:val="246"/>
        </w:trPr>
        <w:tc>
          <w:tcPr>
            <w:tcW w:w="5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E3BC"/>
          </w:tcPr>
          <w:p w:rsidRPr="004E6224" w:rsidR="00AD12A5" w:rsidRDefault="00F73C56" w14:paraId="73D25AF8" w14:textId="77777777">
            <w:pPr>
              <w:rPr>
                <w:rFonts w:ascii="Dax-Regular" w:hAnsi="Dax-Regular"/>
              </w:rPr>
            </w:pPr>
            <w:r w:rsidRPr="004E6224">
              <w:rPr>
                <w:rFonts w:ascii="Dax-Regular" w:hAnsi="Dax-Regular" w:eastAsia="Arial" w:cs="Arial"/>
                <w:b/>
                <w:color w:val="0F243E"/>
                <w:sz w:val="20"/>
              </w:rPr>
              <w:t xml:space="preserve">Cliënt                                                                      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E3BC"/>
          </w:tcPr>
          <w:p w:rsidRPr="004E6224" w:rsidR="00AD12A5" w:rsidRDefault="00F73C56" w14:paraId="67F8BF72" w14:textId="77777777">
            <w:pPr>
              <w:ind w:left="2"/>
              <w:rPr>
                <w:rFonts w:ascii="Dax-Regular" w:hAnsi="Dax-Regular"/>
              </w:rPr>
            </w:pPr>
            <w:r w:rsidRPr="004E6224">
              <w:rPr>
                <w:rFonts w:ascii="Dax-Regular" w:hAnsi="Dax-Regular" w:eastAsia="Arial" w:cs="Arial"/>
                <w:b/>
                <w:color w:val="0F243E"/>
                <w:sz w:val="20"/>
              </w:rPr>
              <w:t xml:space="preserve">         De huisarts of diens waarnemer </w:t>
            </w:r>
          </w:p>
        </w:tc>
      </w:tr>
      <w:tr w:rsidRPr="004E6224" w:rsidR="00AD12A5" w:rsidTr="00C717ED" w14:paraId="01577817" w14:textId="77777777">
        <w:trPr>
          <w:trHeight w:val="249"/>
        </w:trPr>
        <w:tc>
          <w:tcPr>
            <w:tcW w:w="5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4E6224" w:rsidR="00AD12A5" w:rsidRDefault="00F73C56" w14:paraId="33B22062" w14:textId="77777777">
            <w:pPr>
              <w:rPr>
                <w:rFonts w:ascii="Dax-Regular" w:hAnsi="Dax-Regular"/>
              </w:rPr>
            </w:pPr>
            <w:r w:rsidRPr="004E6224">
              <w:rPr>
                <w:rFonts w:ascii="Dax-Regular" w:hAnsi="Dax-Regular" w:eastAsia="Arial" w:cs="Arial"/>
                <w:color w:val="0F243E"/>
                <w:sz w:val="20"/>
              </w:rPr>
              <w:t xml:space="preserve">Naam:                                                          m/v </w:t>
            </w:r>
          </w:p>
        </w:tc>
        <w:tc>
          <w:tcPr>
            <w:tcW w:w="46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4E6224" w:rsidR="00AD12A5" w:rsidRDefault="00F73C56" w14:paraId="53911ECD" w14:textId="77777777">
            <w:pPr>
              <w:ind w:left="2" w:right="2208"/>
              <w:rPr>
                <w:rFonts w:ascii="Dax-Regular" w:hAnsi="Dax-Regular"/>
              </w:rPr>
            </w:pPr>
            <w:r w:rsidRPr="004E6224">
              <w:rPr>
                <w:rFonts w:ascii="Dax-Regular" w:hAnsi="Dax-Regular" w:eastAsia="Arial" w:cs="Arial"/>
                <w:color w:val="0F243E"/>
                <w:sz w:val="20"/>
              </w:rPr>
              <w:t xml:space="preserve">Huisarts / specialist:  Tel: </w:t>
            </w:r>
          </w:p>
        </w:tc>
      </w:tr>
      <w:tr w:rsidRPr="004E6224" w:rsidR="00AD12A5" w:rsidTr="00C717ED" w14:paraId="12EC300F" w14:textId="77777777">
        <w:trPr>
          <w:trHeight w:val="248"/>
        </w:trPr>
        <w:tc>
          <w:tcPr>
            <w:tcW w:w="5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4E6224" w:rsidR="00AD12A5" w:rsidRDefault="00F73C56" w14:paraId="13A6C720" w14:textId="77777777">
            <w:pPr>
              <w:rPr>
                <w:rFonts w:ascii="Dax-Regular" w:hAnsi="Dax-Regular"/>
              </w:rPr>
            </w:pPr>
            <w:r w:rsidRPr="004E6224">
              <w:rPr>
                <w:rFonts w:ascii="Dax-Regular" w:hAnsi="Dax-Regular" w:eastAsia="Arial" w:cs="Arial"/>
                <w:color w:val="0F243E"/>
                <w:sz w:val="20"/>
              </w:rPr>
              <w:t xml:space="preserve">Geboortedatum:  </w:t>
            </w:r>
            <w:r w:rsidRPr="004E6224" w:rsidR="00A5291B">
              <w:rPr>
                <w:rFonts w:ascii="Dax-Regular" w:hAnsi="Dax-Regular" w:eastAsia="Arial" w:cs="Arial"/>
                <w:color w:val="0F243E"/>
                <w:sz w:val="20"/>
              </w:rPr>
              <w:t xml:space="preserve">                        BSN:</w:t>
            </w:r>
          </w:p>
        </w:tc>
        <w:tc>
          <w:tcPr>
            <w:tcW w:w="0" w:type="auto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4E6224" w:rsidR="00AD12A5" w:rsidRDefault="00AD12A5" w14:paraId="0031D605" w14:textId="77777777">
            <w:pPr>
              <w:rPr>
                <w:rFonts w:ascii="Dax-Regular" w:hAnsi="Dax-Regular"/>
              </w:rPr>
            </w:pPr>
          </w:p>
        </w:tc>
      </w:tr>
      <w:tr w:rsidRPr="004E6224" w:rsidR="00AD12A5" w:rsidTr="00C717ED" w14:paraId="6BD9CDEB" w14:textId="77777777">
        <w:trPr>
          <w:trHeight w:val="248"/>
        </w:trPr>
        <w:tc>
          <w:tcPr>
            <w:tcW w:w="5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4E6224" w:rsidR="00AD12A5" w:rsidRDefault="00F73C56" w14:paraId="09FC6E0F" w14:textId="77777777">
            <w:pPr>
              <w:rPr>
                <w:rFonts w:ascii="Dax-Regular" w:hAnsi="Dax-Regular"/>
              </w:rPr>
            </w:pPr>
            <w:r w:rsidRPr="004E6224">
              <w:rPr>
                <w:rFonts w:ascii="Dax-Regular" w:hAnsi="Dax-Regular" w:eastAsia="Arial" w:cs="Arial"/>
                <w:color w:val="0F243E"/>
                <w:sz w:val="20"/>
              </w:rPr>
              <w:t xml:space="preserve">Adres: </w:t>
            </w:r>
          </w:p>
        </w:tc>
        <w:tc>
          <w:tcPr>
            <w:tcW w:w="46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4E6224" w:rsidR="00AD12A5" w:rsidRDefault="00F73C56" w14:paraId="3416DAEF" w14:textId="77777777">
            <w:pPr>
              <w:ind w:left="2"/>
              <w:rPr>
                <w:rFonts w:ascii="Dax-Regular" w:hAnsi="Dax-Regular"/>
              </w:rPr>
            </w:pPr>
            <w:proofErr w:type="spellStart"/>
            <w:r w:rsidRPr="004E6224">
              <w:rPr>
                <w:rFonts w:ascii="Dax-Regular" w:hAnsi="Dax-Regular" w:eastAsia="Arial" w:cs="Arial"/>
                <w:color w:val="0F243E"/>
                <w:sz w:val="20"/>
              </w:rPr>
              <w:t>AGBcode</w:t>
            </w:r>
            <w:proofErr w:type="spellEnd"/>
            <w:r w:rsidRPr="004E6224">
              <w:rPr>
                <w:rFonts w:ascii="Dax-Regular" w:hAnsi="Dax-Regular" w:eastAsia="Arial" w:cs="Arial"/>
                <w:color w:val="0F243E"/>
                <w:sz w:val="20"/>
              </w:rPr>
              <w:t xml:space="preserve">:     </w:t>
            </w:r>
          </w:p>
        </w:tc>
      </w:tr>
      <w:tr w:rsidRPr="004E6224" w:rsidR="00AD12A5" w:rsidTr="00C717ED" w14:paraId="79791C8D" w14:textId="77777777">
        <w:trPr>
          <w:trHeight w:val="248"/>
        </w:trPr>
        <w:tc>
          <w:tcPr>
            <w:tcW w:w="5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4E6224" w:rsidR="00AD12A5" w:rsidRDefault="00F73C56" w14:paraId="1DBDA8DC" w14:textId="77777777">
            <w:pPr>
              <w:rPr>
                <w:rFonts w:ascii="Dax-Regular" w:hAnsi="Dax-Regular"/>
              </w:rPr>
            </w:pPr>
            <w:r w:rsidRPr="004E6224">
              <w:rPr>
                <w:rFonts w:ascii="Dax-Regular" w:hAnsi="Dax-Regular" w:eastAsia="Arial" w:cs="Arial"/>
                <w:color w:val="0F243E"/>
                <w:sz w:val="20"/>
              </w:rPr>
              <w:t xml:space="preserve">Postcode/plaats:         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4E6224" w:rsidR="00AD12A5" w:rsidRDefault="00AD12A5" w14:paraId="1003B666" w14:textId="77777777">
            <w:pPr>
              <w:rPr>
                <w:rFonts w:ascii="Dax-Regular" w:hAnsi="Dax-Regular"/>
              </w:rPr>
            </w:pPr>
          </w:p>
        </w:tc>
      </w:tr>
      <w:tr w:rsidRPr="004E6224" w:rsidR="00AD12A5" w:rsidTr="00C717ED" w14:paraId="696C5599" w14:textId="77777777">
        <w:trPr>
          <w:trHeight w:val="248"/>
        </w:trPr>
        <w:tc>
          <w:tcPr>
            <w:tcW w:w="5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4E6224" w:rsidR="00AD12A5" w:rsidRDefault="00F73C56" w14:paraId="36494196" w14:textId="77777777">
            <w:pPr>
              <w:rPr>
                <w:rFonts w:ascii="Dax-Regular" w:hAnsi="Dax-Regular"/>
              </w:rPr>
            </w:pPr>
            <w:r w:rsidRPr="004E6224">
              <w:rPr>
                <w:rFonts w:ascii="Dax-Regular" w:hAnsi="Dax-Regular" w:eastAsia="Arial" w:cs="Arial"/>
                <w:color w:val="0F243E"/>
                <w:sz w:val="20"/>
              </w:rPr>
              <w:t xml:space="preserve">Telefoon:                                      </w:t>
            </w:r>
          </w:p>
        </w:tc>
        <w:tc>
          <w:tcPr>
            <w:tcW w:w="46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4E6224" w:rsidR="00AD12A5" w:rsidRDefault="00F73C56" w14:paraId="3365F4C7" w14:textId="77777777">
            <w:pPr>
              <w:ind w:left="2" w:right="1008"/>
              <w:rPr>
                <w:rFonts w:ascii="Dax-Regular" w:hAnsi="Dax-Regular"/>
              </w:rPr>
            </w:pPr>
            <w:r w:rsidRPr="004E6224">
              <w:rPr>
                <w:rFonts w:ascii="Dax-Regular" w:hAnsi="Dax-Regular" w:eastAsia="Arial" w:cs="Arial"/>
                <w:color w:val="0F243E"/>
                <w:sz w:val="20"/>
              </w:rPr>
              <w:t xml:space="preserve">Spoednummer  avond/weekend/nacht: </w:t>
            </w:r>
          </w:p>
        </w:tc>
      </w:tr>
      <w:tr w:rsidRPr="004E6224" w:rsidR="00AD12A5" w:rsidTr="00C717ED" w14:paraId="18AE3B38" w14:textId="77777777">
        <w:trPr>
          <w:trHeight w:val="248"/>
        </w:trPr>
        <w:tc>
          <w:tcPr>
            <w:tcW w:w="5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4E6224" w:rsidR="00AD12A5" w:rsidRDefault="00F73C56" w14:paraId="7C1CD094" w14:textId="77777777">
            <w:pPr>
              <w:rPr>
                <w:rFonts w:ascii="Dax-Regular" w:hAnsi="Dax-Regular"/>
              </w:rPr>
            </w:pPr>
            <w:r w:rsidRPr="004E6224">
              <w:rPr>
                <w:rFonts w:ascii="Dax-Regular" w:hAnsi="Dax-Regular" w:eastAsia="Arial" w:cs="Arial"/>
                <w:color w:val="0F243E"/>
                <w:sz w:val="20"/>
              </w:rPr>
              <w:t xml:space="preserve">Zorgverzekering: ja/nee </w:t>
            </w:r>
          </w:p>
        </w:tc>
        <w:tc>
          <w:tcPr>
            <w:tcW w:w="0" w:type="auto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4E6224" w:rsidR="00AD12A5" w:rsidRDefault="00AD12A5" w14:paraId="787AC396" w14:textId="77777777">
            <w:pPr>
              <w:rPr>
                <w:rFonts w:ascii="Dax-Regular" w:hAnsi="Dax-Regular"/>
              </w:rPr>
            </w:pPr>
          </w:p>
        </w:tc>
      </w:tr>
    </w:tbl>
    <w:p w:rsidR="00AD12A5" w:rsidRDefault="00F73C56" w14:paraId="6F229235" w14:textId="622A7754">
      <w:pPr>
        <w:spacing w:after="4" w:line="249" w:lineRule="auto"/>
        <w:ind w:left="-5" w:right="27" w:hanging="10"/>
        <w:rPr>
          <w:rFonts w:ascii="Dax-Regular" w:hAnsi="Dax-Regular" w:eastAsia="Arial" w:cs="Arial"/>
          <w:color w:val="0F243E"/>
          <w:sz w:val="20"/>
        </w:rPr>
      </w:pPr>
      <w:r w:rsidRPr="0044B7C0" w:rsidR="00F73C56">
        <w:rPr>
          <w:rFonts w:ascii="Dax-Regular" w:hAnsi="Dax-Regular" w:eastAsia="Arial" w:cs="Arial"/>
          <w:color w:val="0F243E"/>
          <w:sz w:val="20"/>
          <w:szCs w:val="20"/>
        </w:rPr>
        <w:t xml:space="preserve">alle velden verplicht invullen      </w:t>
      </w:r>
    </w:p>
    <w:p w:rsidRPr="004E6224" w:rsidR="00C717ED" w:rsidRDefault="00C717ED" w14:paraId="1C4FE44E" w14:textId="77777777">
      <w:pPr>
        <w:spacing w:after="4" w:line="249" w:lineRule="auto"/>
        <w:ind w:left="-5" w:right="27" w:hanging="10"/>
        <w:rPr>
          <w:rFonts w:ascii="Dax-Regular" w:hAnsi="Dax-Regular"/>
        </w:rPr>
      </w:pPr>
    </w:p>
    <w:tbl>
      <w:tblPr>
        <w:tblStyle w:val="TableGrid"/>
        <w:tblW w:w="9865" w:type="dxa"/>
        <w:tblInd w:w="-108" w:type="dxa"/>
        <w:tblCellMar>
          <w:top w:w="44" w:type="dxa"/>
          <w:left w:w="72" w:type="dxa"/>
          <w:right w:w="29" w:type="dxa"/>
        </w:tblCellMar>
        <w:tblLook w:val="04A0" w:firstRow="1" w:lastRow="0" w:firstColumn="1" w:lastColumn="0" w:noHBand="0" w:noVBand="1"/>
      </w:tblPr>
      <w:tblGrid>
        <w:gridCol w:w="327"/>
        <w:gridCol w:w="9538"/>
      </w:tblGrid>
      <w:tr w:rsidRPr="004E6224" w:rsidR="004E6224" w:rsidTr="001049D1" w14:paraId="4C56A6F4" w14:textId="77777777">
        <w:trPr>
          <w:trHeight w:val="787"/>
        </w:trPr>
        <w:tc>
          <w:tcPr>
            <w:tcW w:w="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4E6224" w:rsidR="00AD12A5" w:rsidRDefault="00F73C56" w14:paraId="4C7B3CC2" w14:textId="77777777">
            <w:pPr>
              <w:jc w:val="both"/>
              <w:rPr>
                <w:rFonts w:ascii="Dax-Regular" w:hAnsi="Dax-Regular"/>
                <w:color w:val="auto"/>
              </w:rPr>
            </w:pPr>
            <w:r w:rsidRPr="004E6224">
              <w:rPr>
                <w:rFonts w:ascii="Dax-Regular" w:hAnsi="Dax-Regular" w:eastAsia="Arial" w:cs="Arial"/>
                <w:b/>
                <w:color w:val="auto"/>
                <w:sz w:val="20"/>
              </w:rPr>
              <w:t xml:space="preserve">1. </w:t>
            </w:r>
          </w:p>
        </w:tc>
        <w:tc>
          <w:tcPr>
            <w:tcW w:w="9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4E6224" w:rsidR="00AD12A5" w:rsidRDefault="00F73C56" w14:paraId="2ED6B013" w14:textId="77777777">
            <w:pPr>
              <w:rPr>
                <w:rFonts w:ascii="Dax-Regular" w:hAnsi="Dax-Regular"/>
                <w:color w:val="auto"/>
              </w:rPr>
            </w:pPr>
            <w:r w:rsidRPr="004E6224">
              <w:rPr>
                <w:rFonts w:ascii="Dax-Regular" w:hAnsi="Dax-Regular" w:eastAsia="Arial" w:cs="Arial"/>
                <w:b/>
                <w:color w:val="auto"/>
                <w:sz w:val="20"/>
              </w:rPr>
              <w:t xml:space="preserve">Handeling: </w:t>
            </w:r>
          </w:p>
          <w:p w:rsidR="00AD12A5" w:rsidRDefault="00F73C56" w14:paraId="7D2D9B52" w14:textId="30D5E760">
            <w:pPr>
              <w:rPr>
                <w:rFonts w:ascii="Dax-Regular" w:hAnsi="Dax-Regular" w:eastAsia="Arial" w:cs="Arial"/>
                <w:b/>
                <w:color w:val="auto"/>
                <w:sz w:val="20"/>
              </w:rPr>
            </w:pPr>
            <w:r w:rsidRPr="004E6224">
              <w:rPr>
                <w:rFonts w:ascii="Dax-Regular" w:hAnsi="Dax-Regular" w:eastAsia="Arial" w:cs="Arial"/>
                <w:b/>
                <w:color w:val="auto"/>
                <w:sz w:val="20"/>
              </w:rPr>
              <w:t xml:space="preserve">  </w:t>
            </w:r>
          </w:p>
          <w:p w:rsidRPr="004E6224" w:rsidR="001049D1" w:rsidRDefault="001049D1" w14:paraId="191A294A" w14:textId="77777777">
            <w:pPr>
              <w:rPr>
                <w:rFonts w:ascii="Dax-Regular" w:hAnsi="Dax-Regular"/>
                <w:color w:val="auto"/>
              </w:rPr>
            </w:pPr>
          </w:p>
          <w:p w:rsidRPr="004E6224" w:rsidR="00AD12A5" w:rsidRDefault="00F73C56" w14:paraId="59AC917F" w14:textId="77777777">
            <w:pPr>
              <w:rPr>
                <w:rFonts w:ascii="Dax-Regular" w:hAnsi="Dax-Regular"/>
                <w:color w:val="auto"/>
              </w:rPr>
            </w:pPr>
            <w:r w:rsidRPr="004E6224">
              <w:rPr>
                <w:rFonts w:ascii="Dax-Regular" w:hAnsi="Dax-Regular" w:eastAsia="Arial" w:cs="Arial"/>
                <w:b/>
                <w:color w:val="auto"/>
                <w:sz w:val="20"/>
              </w:rPr>
              <w:t xml:space="preserve">Voor de periode van……………………..tot…………………………. </w:t>
            </w:r>
          </w:p>
        </w:tc>
      </w:tr>
      <w:tr w:rsidRPr="004E6224" w:rsidR="004E6224" w:rsidTr="001049D1" w14:paraId="5BD2D4E0" w14:textId="77777777">
        <w:trPr>
          <w:trHeight w:val="788"/>
        </w:trPr>
        <w:tc>
          <w:tcPr>
            <w:tcW w:w="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4E6224" w:rsidR="00AD12A5" w:rsidRDefault="00F73C56" w14:paraId="334FB51C" w14:textId="77777777">
            <w:pPr>
              <w:jc w:val="both"/>
              <w:rPr>
                <w:rFonts w:ascii="Dax-Regular" w:hAnsi="Dax-Regular"/>
                <w:color w:val="auto"/>
              </w:rPr>
            </w:pPr>
            <w:r w:rsidRPr="004E6224">
              <w:rPr>
                <w:rFonts w:ascii="Dax-Regular" w:hAnsi="Dax-Regular" w:eastAsia="Arial" w:cs="Arial"/>
                <w:b/>
                <w:color w:val="auto"/>
                <w:sz w:val="20"/>
              </w:rPr>
              <w:t xml:space="preserve">2. </w:t>
            </w:r>
          </w:p>
        </w:tc>
        <w:tc>
          <w:tcPr>
            <w:tcW w:w="9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4E6224" w:rsidR="00AD12A5" w:rsidRDefault="00F73C56" w14:paraId="13E3BE2E" w14:textId="77777777">
            <w:pPr>
              <w:rPr>
                <w:rFonts w:ascii="Dax-Regular" w:hAnsi="Dax-Regular"/>
                <w:color w:val="auto"/>
              </w:rPr>
            </w:pPr>
            <w:r w:rsidRPr="004E6224">
              <w:rPr>
                <w:rFonts w:ascii="Dax-Regular" w:hAnsi="Dax-Regular" w:eastAsia="Arial" w:cs="Arial"/>
                <w:b/>
                <w:color w:val="auto"/>
                <w:sz w:val="20"/>
              </w:rPr>
              <w:t xml:space="preserve">Indicatie / Diagnose </w:t>
            </w:r>
          </w:p>
          <w:p w:rsidRPr="004E6224" w:rsidR="00AD12A5" w:rsidP="00C717ED" w:rsidRDefault="00F73C56" w14:paraId="2303975F" w14:textId="77777777">
            <w:pPr>
              <w:rPr>
                <w:rFonts w:ascii="Dax-Regular" w:hAnsi="Dax-Regular"/>
                <w:color w:val="auto"/>
              </w:rPr>
            </w:pPr>
            <w:r w:rsidRPr="004E6224">
              <w:rPr>
                <w:rFonts w:ascii="Dax-Regular" w:hAnsi="Dax-Regular" w:eastAsia="Arial" w:cs="Arial"/>
                <w:b/>
                <w:color w:val="auto"/>
                <w:sz w:val="20"/>
              </w:rPr>
              <w:t xml:space="preserve">  </w:t>
            </w:r>
          </w:p>
        </w:tc>
      </w:tr>
      <w:tr w:rsidRPr="004E6224" w:rsidR="004E6224" w:rsidTr="001049D1" w14:paraId="4DBD62DA" w14:textId="77777777">
        <w:trPr>
          <w:trHeight w:val="1462"/>
        </w:trPr>
        <w:tc>
          <w:tcPr>
            <w:tcW w:w="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4E6224" w:rsidR="00AD12A5" w:rsidRDefault="00F73C56" w14:paraId="423D8C83" w14:textId="77777777">
            <w:pPr>
              <w:jc w:val="both"/>
              <w:rPr>
                <w:rFonts w:ascii="Dax-Regular" w:hAnsi="Dax-Regular"/>
                <w:color w:val="auto"/>
              </w:rPr>
            </w:pPr>
            <w:r w:rsidRPr="004E6224">
              <w:rPr>
                <w:rFonts w:ascii="Dax-Regular" w:hAnsi="Dax-Regular" w:eastAsia="Arial" w:cs="Arial"/>
                <w:b/>
                <w:color w:val="auto"/>
                <w:sz w:val="20"/>
              </w:rPr>
              <w:t xml:space="preserve">3. </w:t>
            </w:r>
          </w:p>
        </w:tc>
        <w:tc>
          <w:tcPr>
            <w:tcW w:w="9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4E6224" w:rsidR="00AD12A5" w:rsidRDefault="00F73C56" w14:paraId="4E445016" w14:textId="77777777">
            <w:pPr>
              <w:rPr>
                <w:rFonts w:ascii="Dax-Regular" w:hAnsi="Dax-Regular"/>
                <w:color w:val="auto"/>
              </w:rPr>
            </w:pPr>
            <w:r w:rsidRPr="004E6224">
              <w:rPr>
                <w:rFonts w:ascii="Dax-Regular" w:hAnsi="Dax-Regular" w:eastAsia="Arial" w:cs="Arial"/>
                <w:b/>
                <w:color w:val="auto"/>
                <w:sz w:val="20"/>
              </w:rPr>
              <w:t xml:space="preserve">Indien van toepassing: </w:t>
            </w:r>
          </w:p>
          <w:p w:rsidRPr="004E6224" w:rsidR="00AD12A5" w:rsidRDefault="00F73C56" w14:paraId="2DC1354F" w14:textId="77777777">
            <w:pPr>
              <w:rPr>
                <w:rFonts w:ascii="Dax-Regular" w:hAnsi="Dax-Regular"/>
                <w:color w:val="auto"/>
              </w:rPr>
            </w:pPr>
            <w:r w:rsidRPr="004E6224">
              <w:rPr>
                <w:rFonts w:ascii="Dax-Regular" w:hAnsi="Dax-Regular" w:eastAsia="Arial" w:cs="Arial"/>
                <w:color w:val="auto"/>
                <w:sz w:val="20"/>
              </w:rPr>
              <w:t xml:space="preserve">(Stof) naam medicijn: </w:t>
            </w:r>
          </w:p>
          <w:p w:rsidRPr="004E6224" w:rsidR="00AD12A5" w:rsidRDefault="00F73C56" w14:paraId="6826DEF4" w14:textId="77777777">
            <w:pPr>
              <w:rPr>
                <w:rFonts w:ascii="Dax-Regular" w:hAnsi="Dax-Regular"/>
                <w:color w:val="auto"/>
              </w:rPr>
            </w:pPr>
            <w:r w:rsidRPr="004E6224">
              <w:rPr>
                <w:rFonts w:ascii="Dax-Regular" w:hAnsi="Dax-Regular" w:eastAsia="Arial" w:cs="Arial"/>
                <w:color w:val="auto"/>
                <w:sz w:val="20"/>
              </w:rPr>
              <w:t xml:space="preserve">Exacte dosering: </w:t>
            </w:r>
          </w:p>
          <w:p w:rsidRPr="004E6224" w:rsidR="00AD12A5" w:rsidRDefault="00F73C56" w14:paraId="36442CE1" w14:textId="77777777">
            <w:pPr>
              <w:rPr>
                <w:rFonts w:ascii="Dax-Regular" w:hAnsi="Dax-Regular"/>
                <w:color w:val="auto"/>
              </w:rPr>
            </w:pPr>
            <w:r w:rsidRPr="004E6224">
              <w:rPr>
                <w:rFonts w:ascii="Dax-Regular" w:hAnsi="Dax-Regular" w:eastAsia="Arial" w:cs="Arial"/>
                <w:color w:val="auto"/>
                <w:sz w:val="20"/>
              </w:rPr>
              <w:t xml:space="preserve">Tijdstippen toediening: </w:t>
            </w:r>
          </w:p>
          <w:p w:rsidRPr="004E6224" w:rsidR="00AD12A5" w:rsidRDefault="00F73C56" w14:paraId="707A7F57" w14:textId="77777777">
            <w:pPr>
              <w:rPr>
                <w:rFonts w:ascii="Dax-Regular" w:hAnsi="Dax-Regular"/>
                <w:color w:val="auto"/>
              </w:rPr>
            </w:pPr>
            <w:r w:rsidRPr="004E6224">
              <w:rPr>
                <w:rFonts w:ascii="Dax-Regular" w:hAnsi="Dax-Regular" w:eastAsia="Arial" w:cs="Arial"/>
                <w:color w:val="auto"/>
                <w:sz w:val="20"/>
              </w:rPr>
              <w:t xml:space="preserve">Duur van de behandeling: </w:t>
            </w:r>
          </w:p>
          <w:p w:rsidRPr="004E6224" w:rsidR="00AD12A5" w:rsidRDefault="00F73C56" w14:paraId="26741103" w14:textId="77777777">
            <w:pPr>
              <w:rPr>
                <w:rFonts w:ascii="Dax-Regular" w:hAnsi="Dax-Regular"/>
                <w:color w:val="auto"/>
              </w:rPr>
            </w:pPr>
            <w:r w:rsidRPr="004E6224">
              <w:rPr>
                <w:rFonts w:ascii="Dax-Regular" w:hAnsi="Dax-Regular" w:eastAsia="Arial" w:cs="Arial"/>
                <w:color w:val="auto"/>
                <w:sz w:val="20"/>
              </w:rPr>
              <w:t xml:space="preserve">Wijze van toediening: </w:t>
            </w:r>
          </w:p>
        </w:tc>
      </w:tr>
      <w:tr w:rsidRPr="004E6224" w:rsidR="004E6224" w:rsidTr="001049D1" w14:paraId="1C52890D" w14:textId="77777777">
        <w:trPr>
          <w:trHeight w:val="751"/>
        </w:trPr>
        <w:tc>
          <w:tcPr>
            <w:tcW w:w="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4E6224" w:rsidR="00AD12A5" w:rsidRDefault="00F73C56" w14:paraId="758618F6" w14:textId="77777777">
            <w:pPr>
              <w:jc w:val="both"/>
              <w:rPr>
                <w:rFonts w:ascii="Dax-Regular" w:hAnsi="Dax-Regular"/>
                <w:color w:val="auto"/>
              </w:rPr>
            </w:pPr>
            <w:r w:rsidRPr="004E6224">
              <w:rPr>
                <w:rFonts w:ascii="Dax-Regular" w:hAnsi="Dax-Regular" w:eastAsia="Arial" w:cs="Arial"/>
                <w:b/>
                <w:color w:val="auto"/>
                <w:sz w:val="20"/>
              </w:rPr>
              <w:t xml:space="preserve">4. </w:t>
            </w:r>
          </w:p>
        </w:tc>
        <w:tc>
          <w:tcPr>
            <w:tcW w:w="9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4E6224" w:rsidR="00AD12A5" w:rsidRDefault="00F73C56" w14:paraId="3478986B" w14:textId="77777777">
            <w:pPr>
              <w:rPr>
                <w:rFonts w:ascii="Dax-Regular" w:hAnsi="Dax-Regular"/>
                <w:color w:val="auto"/>
              </w:rPr>
            </w:pPr>
            <w:r w:rsidRPr="004E6224">
              <w:rPr>
                <w:rFonts w:ascii="Dax-Regular" w:hAnsi="Dax-Regular" w:eastAsia="Arial" w:cs="Arial"/>
                <w:b/>
                <w:color w:val="auto"/>
                <w:sz w:val="20"/>
              </w:rPr>
              <w:t xml:space="preserve">Specifieke problemen / bijwerkingen die (bij deze patiënt) kunnen optreden: </w:t>
            </w:r>
          </w:p>
          <w:p w:rsidR="00AD12A5" w:rsidRDefault="00F73C56" w14:paraId="117C0EE0" w14:textId="388307CA">
            <w:pPr>
              <w:rPr>
                <w:rFonts w:ascii="Dax-Regular" w:hAnsi="Dax-Regular" w:eastAsia="Arial" w:cs="Arial"/>
                <w:b/>
                <w:color w:val="auto"/>
                <w:sz w:val="20"/>
              </w:rPr>
            </w:pPr>
            <w:r w:rsidRPr="004E6224">
              <w:rPr>
                <w:rFonts w:ascii="Dax-Regular" w:hAnsi="Dax-Regular" w:eastAsia="Arial" w:cs="Arial"/>
                <w:b/>
                <w:color w:val="auto"/>
                <w:sz w:val="20"/>
              </w:rPr>
              <w:t xml:space="preserve"> </w:t>
            </w:r>
          </w:p>
          <w:p w:rsidRPr="004E6224" w:rsidR="001049D1" w:rsidRDefault="001049D1" w14:paraId="15CE9279" w14:textId="77777777">
            <w:pPr>
              <w:rPr>
                <w:rFonts w:ascii="Dax-Regular" w:hAnsi="Dax-Regular"/>
                <w:color w:val="auto"/>
              </w:rPr>
            </w:pPr>
          </w:p>
          <w:p w:rsidRPr="004E6224" w:rsidR="00AD12A5" w:rsidRDefault="00F73C56" w14:paraId="5F535E39" w14:textId="77777777">
            <w:pPr>
              <w:rPr>
                <w:rFonts w:ascii="Dax-Regular" w:hAnsi="Dax-Regular"/>
                <w:color w:val="auto"/>
              </w:rPr>
            </w:pPr>
            <w:r w:rsidRPr="004E6224">
              <w:rPr>
                <w:rFonts w:ascii="Dax-Regular" w:hAnsi="Dax-Regular" w:eastAsia="Arial" w:cs="Arial"/>
                <w:b/>
                <w:color w:val="auto"/>
                <w:sz w:val="20"/>
              </w:rPr>
              <w:t xml:space="preserve"> </w:t>
            </w:r>
          </w:p>
        </w:tc>
      </w:tr>
    </w:tbl>
    <w:p w:rsidRPr="004E6224" w:rsidR="00C717ED" w:rsidP="00C717ED" w:rsidRDefault="00C717ED" w14:paraId="2560711F" w14:textId="77777777">
      <w:pPr>
        <w:spacing w:after="0"/>
        <w:rPr>
          <w:rFonts w:ascii="Dax-Regular" w:hAnsi="Dax-Regular" w:eastAsia="Arial" w:cs="Arial"/>
          <w:b/>
          <w:color w:val="auto"/>
        </w:rPr>
      </w:pPr>
    </w:p>
    <w:p w:rsidRPr="004E6224" w:rsidR="00AD12A5" w:rsidP="00C717ED" w:rsidRDefault="00F73C56" w14:paraId="7FE06AFB" w14:textId="77777777">
      <w:pPr>
        <w:spacing w:after="0"/>
        <w:rPr>
          <w:rFonts w:ascii="Dax-Regular" w:hAnsi="Dax-Regular"/>
          <w:color w:val="auto"/>
        </w:rPr>
      </w:pPr>
      <w:r w:rsidRPr="004E6224">
        <w:rPr>
          <w:rFonts w:ascii="Dax-Regular" w:hAnsi="Dax-Regular" w:eastAsia="Arial" w:cs="Arial"/>
          <w:b/>
          <w:color w:val="auto"/>
        </w:rPr>
        <w:t>Plaats en dagtekening</w:t>
      </w:r>
      <w:r w:rsidRPr="004E6224">
        <w:rPr>
          <w:rFonts w:ascii="Dax-Regular" w:hAnsi="Dax-Regular" w:eastAsia="Arial" w:cs="Arial"/>
          <w:color w:val="auto"/>
        </w:rPr>
        <w:t xml:space="preserve">:  </w:t>
      </w:r>
      <w:r w:rsidRPr="004E6224">
        <w:rPr>
          <w:rFonts w:ascii="Dax-Regular" w:hAnsi="Dax-Regular" w:eastAsia="Arial" w:cs="Arial"/>
          <w:color w:val="auto"/>
        </w:rPr>
        <w:tab/>
      </w:r>
      <w:r w:rsidRPr="004E6224">
        <w:rPr>
          <w:rFonts w:ascii="Dax-Regular" w:hAnsi="Dax-Regular" w:eastAsia="Arial" w:cs="Arial"/>
          <w:color w:val="auto"/>
        </w:rPr>
        <w:t xml:space="preserve"> </w:t>
      </w:r>
      <w:r w:rsidRPr="004E6224">
        <w:rPr>
          <w:rFonts w:ascii="Dax-Regular" w:hAnsi="Dax-Regular" w:eastAsia="Arial" w:cs="Arial"/>
          <w:color w:val="auto"/>
        </w:rPr>
        <w:tab/>
      </w:r>
      <w:r w:rsidRPr="004E6224">
        <w:rPr>
          <w:rFonts w:ascii="Dax-Regular" w:hAnsi="Dax-Regular" w:eastAsia="Arial" w:cs="Arial"/>
          <w:color w:val="auto"/>
        </w:rPr>
        <w:t xml:space="preserve"> </w:t>
      </w:r>
      <w:r w:rsidRPr="004E6224">
        <w:rPr>
          <w:rFonts w:ascii="Dax-Regular" w:hAnsi="Dax-Regular" w:eastAsia="Arial" w:cs="Arial"/>
          <w:color w:val="auto"/>
        </w:rPr>
        <w:tab/>
      </w:r>
      <w:r w:rsidRPr="004E6224">
        <w:rPr>
          <w:rFonts w:ascii="Dax-Regular" w:hAnsi="Dax-Regular" w:eastAsia="Arial" w:cs="Arial"/>
          <w:b/>
          <w:color w:val="auto"/>
        </w:rPr>
        <w:t xml:space="preserve">Handtekening arts:   </w:t>
      </w:r>
    </w:p>
    <w:p w:rsidRPr="004E6224" w:rsidR="00C717ED" w:rsidP="00C717ED" w:rsidRDefault="00C717ED" w14:paraId="5F750C47" w14:textId="77777777">
      <w:pPr>
        <w:spacing w:after="0"/>
        <w:rPr>
          <w:rFonts w:ascii="Dax-Regular" w:hAnsi="Dax-Regular" w:eastAsia="Arial" w:cs="Arial"/>
          <w:b/>
          <w:color w:val="auto"/>
        </w:rPr>
      </w:pPr>
    </w:p>
    <w:p w:rsidRPr="004E6224" w:rsidR="00AD12A5" w:rsidP="0044B7C0" w:rsidRDefault="00F73C56" w14:paraId="6D914CD3" w14:noSpellErr="1" w14:textId="234E68E3">
      <w:pPr>
        <w:pStyle w:val="Standaard"/>
        <w:spacing w:after="0"/>
        <w:rPr>
          <w:rFonts w:ascii="Dax-Regular" w:hAnsi="Dax-Regular"/>
          <w:color w:val="auto"/>
        </w:rPr>
      </w:pPr>
      <w:r w:rsidRPr="0044B7C0" w:rsidR="00F73C56">
        <w:rPr>
          <w:rFonts w:ascii="Dax-Regular" w:hAnsi="Dax-Regular" w:eastAsia="Arial" w:cs="Arial"/>
          <w:b w:val="1"/>
          <w:bCs w:val="1"/>
          <w:color w:val="auto"/>
        </w:rPr>
        <w:t xml:space="preserve"> </w:t>
      </w:r>
    </w:p>
    <w:p w:rsidRPr="004E6224" w:rsidR="00C717ED" w:rsidP="00C717ED" w:rsidRDefault="00C717ED" w14:paraId="7A3D3C6D" w14:textId="77777777">
      <w:pPr>
        <w:spacing w:after="3" w:line="258" w:lineRule="auto"/>
        <w:rPr>
          <w:rFonts w:ascii="Dax-Regular" w:hAnsi="Dax-Regular" w:eastAsia="Arial" w:cs="Arial"/>
          <w:color w:val="auto"/>
          <w:sz w:val="18"/>
        </w:rPr>
      </w:pPr>
    </w:p>
    <w:p w:rsidRPr="004E6224" w:rsidR="00C717ED" w:rsidP="00C717ED" w:rsidRDefault="00C717ED" w14:paraId="1A441284" w14:textId="77777777">
      <w:pPr>
        <w:spacing w:after="3" w:line="258" w:lineRule="auto"/>
        <w:rPr>
          <w:rFonts w:ascii="Dax-Regular" w:hAnsi="Dax-Regular" w:eastAsia="Arial" w:cs="Arial"/>
          <w:color w:val="auto"/>
          <w:sz w:val="18"/>
        </w:rPr>
      </w:pPr>
    </w:p>
    <w:sectPr w:rsidRPr="004E6224" w:rsidR="00AD12A5" w:rsidSect="004E6224">
      <w:headerReference w:type="default" r:id="rId7"/>
      <w:footerReference w:type="default" r:id="rId8"/>
      <w:pgSz w:w="11900" w:h="16840" w:orient="portrait"/>
      <w:pgMar w:top="914" w:right="1033" w:bottom="709" w:left="1416" w:header="284" w:footer="1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E25" w:rsidP="00C717ED" w:rsidRDefault="000E7E25" w14:paraId="46C0B3A2" w14:textId="77777777">
      <w:pPr>
        <w:spacing w:after="0" w:line="240" w:lineRule="auto"/>
      </w:pPr>
      <w:r>
        <w:separator/>
      </w:r>
    </w:p>
  </w:endnote>
  <w:endnote w:type="continuationSeparator" w:id="0">
    <w:p w:rsidR="000E7E25" w:rsidP="00C717ED" w:rsidRDefault="000E7E25" w14:paraId="585EC86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x-Regular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1049D1" w:rsidR="00302880" w:rsidP="0044B7C0" w:rsidRDefault="00302880" w14:paraId="496FD1DE" w14:textId="5EDA575F">
    <w:pPr>
      <w:pStyle w:val="Voettekst"/>
      <w:ind w:left="-426" w:hanging="283"/>
      <w:rPr>
        <w:rFonts w:ascii="Dax-Regular" w:hAnsi="Dax-Regular"/>
        <w:b w:val="1"/>
        <w:bCs w:val="1"/>
        <w:sz w:val="18"/>
        <w:szCs w:val="18"/>
      </w:rPr>
    </w:pPr>
    <w:r>
      <w:tab/>
    </w:r>
    <w:r>
      <w:tab/>
    </w:r>
    <w:r>
      <w:tab/>
    </w:r>
  </w:p>
  <w:p w:rsidRPr="004E6224" w:rsidR="00302880" w:rsidP="00302880" w:rsidRDefault="00302880" w14:paraId="61D3209E" w14:textId="2DC3B01A">
    <w:pPr>
      <w:pStyle w:val="Voettekst"/>
      <w:ind w:left="-426" w:hanging="283"/>
      <w:rPr>
        <w:rFonts w:ascii="Dax-Regular" w:hAnsi="Dax-Regular"/>
        <w:sz w:val="18"/>
        <w:szCs w:val="18"/>
      </w:rPr>
    </w:pPr>
    <w:r w:rsidRPr="004E6224">
      <w:rPr>
        <w:rFonts w:ascii="Dax-Regular" w:hAnsi="Dax-Regular"/>
        <w:sz w:val="18"/>
        <w:szCs w:val="18"/>
      </w:rPr>
      <w:tab/>
    </w:r>
    <w:r w:rsidRPr="004E6224">
      <w:rPr>
        <w:rFonts w:ascii="Dax-Regular" w:hAnsi="Dax-Regular"/>
        <w:sz w:val="18"/>
        <w:szCs w:val="18"/>
      </w:rPr>
      <w:tab/>
    </w:r>
    <w:r w:rsidRPr="004E6224">
      <w:rPr>
        <w:rFonts w:ascii="Dax-Regular" w:hAnsi="Dax-Regular"/>
        <w:sz w:val="18"/>
        <w:szCs w:val="18"/>
      </w:rPr>
      <w:tab/>
    </w:r>
    <w:r w:rsidRPr="004E6224">
      <w:rPr>
        <w:rFonts w:ascii="Dax-Regular" w:hAnsi="Dax-Regular"/>
        <w:sz w:val="18"/>
        <w:szCs w:val="18"/>
      </w:rPr>
      <w:tab/>
    </w:r>
    <w:r w:rsidRPr="004E6224">
      <w:rPr>
        <w:rFonts w:ascii="Dax-Regular" w:hAnsi="Dax-Regular"/>
        <w:sz w:val="18"/>
        <w:szCs w:val="18"/>
      </w:rPr>
      <w:tab/>
    </w:r>
    <w:r w:rsidRPr="004E6224">
      <w:rPr>
        <w:rFonts w:ascii="Dax-Regular" w:hAnsi="Dax-Regular"/>
        <w:sz w:val="18"/>
        <w:szCs w:val="18"/>
      </w:rPr>
      <w:tab/>
    </w:r>
    <w:r w:rsidRPr="004E6224">
      <w:rPr>
        <w:rFonts w:ascii="Dax-Regular" w:hAnsi="Dax-Regular"/>
        <w:sz w:val="18"/>
        <w:szCs w:val="18"/>
      </w:rPr>
      <w:tab/>
    </w:r>
  </w:p>
  <w:p w:rsidRPr="004E6224" w:rsidR="00302880" w:rsidP="00302880" w:rsidRDefault="00302880" w14:paraId="7B97279C" w14:textId="47479476">
    <w:pPr>
      <w:pStyle w:val="Voettekst"/>
      <w:ind w:left="-426" w:hanging="283"/>
      <w:rPr>
        <w:rFonts w:ascii="Dax-Regular" w:hAnsi="Dax-Regular"/>
        <w:i/>
        <w:sz w:val="18"/>
        <w:szCs w:val="18"/>
      </w:rPr>
    </w:pPr>
    <w:r w:rsidRPr="004E6224">
      <w:rPr>
        <w:rFonts w:ascii="Dax-Regular" w:hAnsi="Dax-Regular"/>
        <w:sz w:val="18"/>
        <w:szCs w:val="18"/>
      </w:rPr>
      <w:tab/>
    </w:r>
    <w:r w:rsidRPr="004E6224">
      <w:rPr>
        <w:rFonts w:ascii="Dax-Regular" w:hAnsi="Dax-Regular"/>
        <w:sz w:val="18"/>
        <w:szCs w:val="18"/>
      </w:rPr>
      <w:tab/>
    </w:r>
    <w:r w:rsidRPr="004E6224">
      <w:rPr>
        <w:rFonts w:ascii="Dax-Regular" w:hAnsi="Dax-Regular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E25" w:rsidP="00C717ED" w:rsidRDefault="000E7E25" w14:paraId="2F7D4300" w14:textId="77777777">
      <w:pPr>
        <w:spacing w:after="0" w:line="240" w:lineRule="auto"/>
      </w:pPr>
      <w:r>
        <w:separator/>
      </w:r>
    </w:p>
  </w:footnote>
  <w:footnote w:type="continuationSeparator" w:id="0">
    <w:p w:rsidR="000E7E25" w:rsidP="00C717ED" w:rsidRDefault="000E7E25" w14:paraId="14FE9AE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C717ED" w:rsidP="00C717ED" w:rsidRDefault="004E6224" w14:paraId="6EA8D32C" w14:textId="533F2C54">
    <w:pPr>
      <w:pStyle w:val="Koptekst"/>
      <w:jc w:val="right"/>
    </w:pPr>
    <w:r w:rsidR="0044B7C0">
      <w:drawing>
        <wp:inline wp14:editId="0044B7C0" wp14:anchorId="025D12D2">
          <wp:extent cx="2800350" cy="1600200"/>
          <wp:effectExtent l="0" t="0" r="0" b="0"/>
          <wp:docPr id="759124373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6217dfe43f29426b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0350" cy="1600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2578D"/>
    <w:multiLevelType w:val="hybridMultilevel"/>
    <w:tmpl w:val="2B2A6F9E"/>
    <w:lvl w:ilvl="0" w:tplc="64CE96DC">
      <w:start w:val="1"/>
      <w:numFmt w:val="bullet"/>
      <w:lvlText w:val="•"/>
      <w:lvlJc w:val="left"/>
      <w:pPr>
        <w:ind w:left="720"/>
      </w:pPr>
      <w:rPr>
        <w:rFonts w:ascii="Arial" w:hAnsi="Arial" w:eastAsia="Arial" w:cs="Arial"/>
        <w:b w:val="0"/>
        <w:i w:val="0"/>
        <w:strike w:val="0"/>
        <w:dstrike w:val="0"/>
        <w:color w:val="0F243E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1" w:tplc="1D9A057A">
      <w:start w:val="1"/>
      <w:numFmt w:val="bullet"/>
      <w:lvlText w:val="o"/>
      <w:lvlJc w:val="left"/>
      <w:pPr>
        <w:ind w:left="144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F243E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2" w:tplc="7C2E77D6">
      <w:start w:val="1"/>
      <w:numFmt w:val="bullet"/>
      <w:lvlText w:val="▪"/>
      <w:lvlJc w:val="left"/>
      <w:pPr>
        <w:ind w:left="21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F243E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3" w:tplc="CACC8CEA">
      <w:start w:val="1"/>
      <w:numFmt w:val="bullet"/>
      <w:lvlText w:val="•"/>
      <w:lvlJc w:val="left"/>
      <w:pPr>
        <w:ind w:left="2880"/>
      </w:pPr>
      <w:rPr>
        <w:rFonts w:ascii="Arial" w:hAnsi="Arial" w:eastAsia="Arial" w:cs="Arial"/>
        <w:b w:val="0"/>
        <w:i w:val="0"/>
        <w:strike w:val="0"/>
        <w:dstrike w:val="0"/>
        <w:color w:val="0F243E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4" w:tplc="5AC6BB36">
      <w:start w:val="1"/>
      <w:numFmt w:val="bullet"/>
      <w:lvlText w:val="o"/>
      <w:lvlJc w:val="left"/>
      <w:pPr>
        <w:ind w:left="36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F243E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5" w:tplc="B0ECE448">
      <w:start w:val="1"/>
      <w:numFmt w:val="bullet"/>
      <w:lvlText w:val="▪"/>
      <w:lvlJc w:val="left"/>
      <w:pPr>
        <w:ind w:left="432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F243E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6" w:tplc="334C68A4">
      <w:start w:val="1"/>
      <w:numFmt w:val="bullet"/>
      <w:lvlText w:val="•"/>
      <w:lvlJc w:val="left"/>
      <w:pPr>
        <w:ind w:left="5040"/>
      </w:pPr>
      <w:rPr>
        <w:rFonts w:ascii="Arial" w:hAnsi="Arial" w:eastAsia="Arial" w:cs="Arial"/>
        <w:b w:val="0"/>
        <w:i w:val="0"/>
        <w:strike w:val="0"/>
        <w:dstrike w:val="0"/>
        <w:color w:val="0F243E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7" w:tplc="F27C3746">
      <w:start w:val="1"/>
      <w:numFmt w:val="bullet"/>
      <w:lvlText w:val="o"/>
      <w:lvlJc w:val="left"/>
      <w:pPr>
        <w:ind w:left="57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F243E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8" w:tplc="FB70C3C4">
      <w:start w:val="1"/>
      <w:numFmt w:val="bullet"/>
      <w:lvlText w:val="▪"/>
      <w:lvlJc w:val="left"/>
      <w:pPr>
        <w:ind w:left="648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F243E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2A5"/>
    <w:rsid w:val="000E7E25"/>
    <w:rsid w:val="001049D1"/>
    <w:rsid w:val="00302880"/>
    <w:rsid w:val="0044B7C0"/>
    <w:rsid w:val="004E6224"/>
    <w:rsid w:val="00A5291B"/>
    <w:rsid w:val="00AD12A5"/>
    <w:rsid w:val="00C717ED"/>
    <w:rsid w:val="00F73C56"/>
    <w:rsid w:val="1EC3F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AED8C5"/>
  <w15:docId w15:val="{A7A89AED-B580-44E6-B86C-8917E1C6D6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styleId="Standaard" w:default="1">
    <w:name w:val="Normal"/>
    <w:qFormat/>
    <w:rPr>
      <w:rFonts w:ascii="Calibri" w:hAnsi="Calibri" w:eastAsia="Calibri" w:cs="Calibri"/>
      <w:color w:val="00000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leGrid" w:customStyle="1">
    <w:name w:val="Table 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C717ED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717ED"/>
    <w:rPr>
      <w:rFonts w:ascii="Calibri" w:hAnsi="Calibri" w:eastAsia="Calibri" w:cs="Calibri"/>
      <w:color w:val="000000"/>
    </w:rPr>
  </w:style>
  <w:style w:type="paragraph" w:styleId="Voettekst">
    <w:name w:val="footer"/>
    <w:basedOn w:val="Standaard"/>
    <w:link w:val="VoettekstChar"/>
    <w:unhideWhenUsed/>
    <w:rsid w:val="00C717ED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C717ED"/>
    <w:rPr>
      <w:rFonts w:ascii="Calibri" w:hAnsi="Calibri" w:eastAsia="Calibri" w:cs="Calibri"/>
      <w:color w:val="000000"/>
    </w:rPr>
  </w:style>
  <w:style w:type="character" w:styleId="Hyperlink">
    <w:name w:val="Hyperlink"/>
    <w:rsid w:val="00C717ED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E62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6217dfe43f29426b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Uitvoeringsverzoek</dc:title>
  <dc:subject/>
  <dc:creator>Erica Buwang</dc:creator>
  <keywords/>
  <lastModifiedBy>Aafien Henderiks</lastModifiedBy>
  <revision>3</revision>
  <dcterms:created xsi:type="dcterms:W3CDTF">2017-05-29T14:37:00.0000000Z</dcterms:created>
  <dcterms:modified xsi:type="dcterms:W3CDTF">2021-08-20T11:07:52.1243552Z</dcterms:modified>
</coreProperties>
</file>